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19788" cy="2530797"/>
            <wp:effectExtent b="0" l="0" r="0" t="0"/>
            <wp:docPr descr="Illustration of school books, pencils, and lab tools." id="2" name="image3.jpg"/>
            <a:graphic>
              <a:graphicData uri="http://schemas.openxmlformats.org/drawingml/2006/picture">
                <pic:pic>
                  <pic:nvPicPr>
                    <pic:cNvPr descr="Illustration of school books, pencils, and lab tools."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530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Style w:val="Title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720" w:line="276" w:lineRule="auto"/>
        <w:contextualSpacing w:val="0"/>
        <w:jc w:val="center"/>
        <w:rPr>
          <w:rFonts w:ascii="Roboto" w:cs="Roboto" w:eastAsia="Roboto" w:hAnsi="Roboto"/>
          <w:color w:val="ff5722"/>
          <w:sz w:val="48"/>
          <w:szCs w:val="48"/>
        </w:rPr>
      </w:pPr>
      <w:bookmarkStart w:colFirst="0" w:colLast="0" w:name="_t407xxhvh3jg" w:id="0"/>
      <w:bookmarkEnd w:id="0"/>
      <w:r w:rsidDel="00000000" w:rsidR="00000000" w:rsidRPr="00000000">
        <w:rPr>
          <w:rFonts w:ascii="Roboto" w:cs="Roboto" w:eastAsia="Roboto" w:hAnsi="Roboto"/>
          <w:color w:val="ff5722"/>
          <w:sz w:val="48"/>
          <w:szCs w:val="48"/>
          <w:rtl w:val="0"/>
        </w:rPr>
        <w:t xml:space="preserve">Programming </w:t>
      </w:r>
      <w:r w:rsidDel="00000000" w:rsidR="00000000" w:rsidRPr="00000000">
        <w:rPr>
          <w:rFonts w:ascii="Roboto" w:cs="Roboto" w:eastAsia="Roboto" w:hAnsi="Roboto"/>
          <w:sz w:val="48"/>
          <w:szCs w:val="48"/>
          <w:rtl w:val="0"/>
        </w:rPr>
        <w:t xml:space="preserve">Foundations: Git + Databases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Roboto" w:cs="Roboto" w:eastAsia="Roboto" w:hAnsi="Roboto"/>
          <w:color w:val="999999"/>
          <w:sz w:val="48"/>
          <w:szCs w:val="48"/>
        </w:rPr>
      </w:pPr>
      <w:bookmarkStart w:colFirst="0" w:colLast="0" w:name="_i5w5ymi3yyfj" w:id="1"/>
      <w:bookmarkEnd w:id="1"/>
      <w:r w:rsidDel="00000000" w:rsidR="00000000" w:rsidRPr="00000000">
        <w:rPr>
          <w:rFonts w:ascii="Roboto" w:cs="Roboto" w:eastAsia="Roboto" w:hAnsi="Roboto"/>
          <w:sz w:val="48"/>
          <w:szCs w:val="48"/>
          <w:rtl w:val="0"/>
        </w:rPr>
        <w:t xml:space="preserve">LAB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rPr/>
      </w:pPr>
      <w:r w:rsidDel="00000000" w:rsidR="00000000" w:rsidRPr="00000000">
        <w:rPr>
          <w:sz w:val="36"/>
          <w:szCs w:val="36"/>
          <w:rtl w:val="0"/>
        </w:rPr>
        <w:t xml:space="preserve">By AltoTech</w:t>
        <w:br w:type="textWrapping"/>
      </w:r>
      <w:r w:rsidDel="00000000" w:rsidR="00000000" w:rsidRPr="00000000">
        <w:rPr>
          <w:rtl w:val="0"/>
        </w:rPr>
        <w:t xml:space="preserve">https://medium.com/altotech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contextualSpacing w:val="0"/>
        <w:rPr>
          <w:color w:val="0099e8"/>
        </w:rPr>
      </w:pPr>
      <w:r w:rsidDel="00000000" w:rsidR="00000000" w:rsidRPr="00000000">
        <w:rPr>
          <w:color w:val="0099e8"/>
          <w:rtl w:val="0"/>
        </w:rPr>
        <w:t xml:space="preserve">28/10/2018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contextualSpacing w:val="0"/>
        <w:jc w:val="left"/>
        <w:rPr>
          <w:rFonts w:ascii="Roboto" w:cs="Roboto" w:eastAsia="Roboto" w:hAnsi="Roboto"/>
          <w:sz w:val="24"/>
          <w:szCs w:val="24"/>
        </w:rPr>
      </w:pPr>
      <w:bookmarkStart w:colFirst="0" w:colLast="0" w:name="_a311jac9wudr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contextualSpacing w:val="0"/>
        <w:jc w:val="left"/>
        <w:rPr>
          <w:rFonts w:ascii="Roboto" w:cs="Roboto" w:eastAsia="Roboto" w:hAnsi="Roboto"/>
          <w:i w:val="1"/>
          <w:color w:val="b7b7b7"/>
        </w:rPr>
      </w:pPr>
      <w:bookmarkStart w:colFirst="0" w:colLast="0" w:name="_r4iqtlktss71" w:id="3"/>
      <w:bookmarkEnd w:id="3"/>
      <w:r w:rsidDel="00000000" w:rsidR="00000000" w:rsidRPr="00000000">
        <w:rPr>
          <w:rFonts w:ascii="Roboto" w:cs="Roboto" w:eastAsia="Roboto" w:hAnsi="Roboto"/>
          <w:color w:val="8bc34a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>
          <w:color w:val="666666"/>
        </w:rPr>
      </w:pPr>
      <w:r w:rsidDel="00000000" w:rsidR="00000000" w:rsidRPr="00000000">
        <w:rPr>
          <w:rtl w:val="0"/>
        </w:rPr>
        <w:t xml:space="preserve">Assuming that we are building an app for food ordering like Uber Eats as shown below. There are three major components of the solution: 1. mobile app for customers, 2. web app for restaurant owners, 3. mobile app for drivers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contextualSpacing w:val="0"/>
        <w:rPr/>
      </w:pPr>
      <w:r w:rsidDel="00000000" w:rsidR="00000000" w:rsidRPr="00000000">
        <w:rPr>
          <w:rtl w:val="0"/>
        </w:rPr>
        <w:t xml:space="preserve">Example of FoodTasker App</w:t>
      </w:r>
    </w:p>
    <w:p w:rsidR="00000000" w:rsidDel="00000000" w:rsidP="00000000" w:rsidRDefault="00000000" w:rsidRPr="00000000" w14:paraId="00000013">
      <w:pPr>
        <w:widowControl w:val="0"/>
        <w:contextualSpacing w:val="0"/>
        <w:jc w:val="left"/>
        <w:rPr/>
      </w:pPr>
      <w:r w:rsidDel="00000000" w:rsidR="00000000" w:rsidRPr="00000000">
        <w:rPr>
          <w:rtl w:val="0"/>
        </w:rPr>
        <w:t xml:space="preserve">Here is the workflow architecture </w:t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  <w:t xml:space="preserve">This FoodTasker application can be developed as follows: </w:t>
        <w:br w:type="textWrapping"/>
        <w:t xml:space="preserve">[1] Restaurants Web App: Python Django deployed on GCP, AWS, Azure, or Heroku</w:t>
        <w:br w:type="textWrapping"/>
        <w:t xml:space="preserve">[2] Customers Mobile App: Swift for iOS, Java for Android, or React Native, Flutter </w:t>
        <w:br w:type="textWrapping"/>
        <w:t xml:space="preserve">[3] Drivers Mobile App: Swift for iOS, Java for Android, or React Native, Flutter </w:t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keepNext w:val="0"/>
        <w:keepLines w:val="0"/>
        <w:widowControl w:val="0"/>
        <w:contextualSpacing w:val="0"/>
        <w:jc w:val="left"/>
        <w:rPr>
          <w:rFonts w:ascii="Roboto" w:cs="Roboto" w:eastAsia="Roboto" w:hAnsi="Roboto"/>
        </w:rPr>
      </w:pPr>
      <w:bookmarkStart w:colFirst="0" w:colLast="0" w:name="_ifj5jx5rpca8" w:id="4"/>
      <w:bookmarkEnd w:id="4"/>
      <w:r w:rsidDel="00000000" w:rsidR="00000000" w:rsidRPr="00000000">
        <w:rPr>
          <w:rFonts w:ascii="Roboto" w:cs="Roboto" w:eastAsia="Roboto" w:hAnsi="Roboto"/>
          <w:rtl w:val="0"/>
        </w:rPr>
        <w:t xml:space="preserve">Task 1: Databases Design for FoodTasker App</w:t>
      </w:r>
    </w:p>
    <w:p w:rsidR="00000000" w:rsidDel="00000000" w:rsidP="00000000" w:rsidRDefault="00000000" w:rsidRPr="00000000" w14:paraId="00000020">
      <w:pPr>
        <w:widowControl w:val="0"/>
        <w:contextualSpacing w:val="0"/>
        <w:jc w:val="left"/>
        <w:rPr/>
      </w:pPr>
      <w:r w:rsidDel="00000000" w:rsidR="00000000" w:rsidRPr="00000000">
        <w:rPr>
          <w:rtl w:val="0"/>
        </w:rPr>
        <w:t xml:space="preserve">Based on this example, please answer all of these questions in the context of the Object-Oriented Design.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widowControl w:val="0"/>
        <w:contextualSpacing w:val="0"/>
        <w:jc w:val="left"/>
        <w:rPr>
          <w:rFonts w:ascii="Roboto" w:cs="Roboto" w:eastAsia="Roboto" w:hAnsi="Roboto"/>
        </w:rPr>
      </w:pPr>
      <w:bookmarkStart w:colFirst="0" w:colLast="0" w:name="_j4v342qsfiy" w:id="5"/>
      <w:bookmarkEnd w:id="5"/>
      <w:r w:rsidDel="00000000" w:rsidR="00000000" w:rsidRPr="00000000">
        <w:rPr>
          <w:rFonts w:ascii="Roboto" w:cs="Roboto" w:eastAsia="Roboto" w:hAnsi="Roboto"/>
          <w:rtl w:val="0"/>
        </w:rPr>
        <w:t xml:space="preserve">Task 2: Setting up Development Environment</w:t>
      </w:r>
    </w:p>
    <w:p w:rsidR="00000000" w:rsidDel="00000000" w:rsidP="00000000" w:rsidRDefault="00000000" w:rsidRPr="00000000" w14:paraId="00000031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2.1: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Python 3.5.2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943600" cy="3022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2.2: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Heroku</w:t>
      </w:r>
    </w:p>
    <w:p w:rsidR="00000000" w:rsidDel="00000000" w:rsidP="00000000" w:rsidRDefault="00000000" w:rsidRPr="00000000" w14:paraId="00000034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930689" cy="352583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689" cy="352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you can download Heroku cli and install at</w:t>
      </w:r>
      <w:hyperlink r:id="rId12">
        <w:r w:rsidDel="00000000" w:rsidR="00000000" w:rsidRPr="00000000">
          <w:rPr>
            <w:color w:val="000000"/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https://devcenter.heroku.com/articles/heroku-cli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36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check if Heroku is installed by typing “$ heroku” in terminal</w:t>
      </w:r>
    </w:p>
    <w:p w:rsidR="00000000" w:rsidDel="00000000" w:rsidP="00000000" w:rsidRDefault="00000000" w:rsidRPr="00000000" w14:paraId="00000037">
      <w:pPr>
        <w:widowControl w:val="0"/>
        <w:contextualSpacing w:val="0"/>
        <w:jc w:val="left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943600" cy="6972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widowControl w:val="0"/>
        <w:contextualSpacing w:val="0"/>
        <w:rPr>
          <w:b w:val="1"/>
        </w:rPr>
      </w:pPr>
      <w:bookmarkStart w:colFirst="0" w:colLast="0" w:name="_s70kvbpgptxn" w:id="6"/>
      <w:bookmarkEnd w:id="6"/>
      <w:r w:rsidDel="00000000" w:rsidR="00000000" w:rsidRPr="00000000">
        <w:rPr>
          <w:color w:val="0000ff"/>
          <w:u w:val="single"/>
          <w:rtl w:val="0"/>
        </w:rPr>
        <w:t xml:space="preserve">2.3: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Atom : IDE</w:t>
      </w:r>
      <w:r w:rsidDel="00000000" w:rsidR="00000000" w:rsidRPr="00000000">
        <w:rPr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color w:val="0000ff"/>
          <w:rtl w:val="0"/>
        </w:rPr>
        <w:t xml:space="preserve">Download Atom at</w:t>
      </w:r>
      <w:hyperlink r:id="rId15">
        <w:r w:rsidDel="00000000" w:rsidR="00000000" w:rsidRPr="00000000">
          <w:rPr>
            <w:b w:val="1"/>
            <w:color w:val="0000ff"/>
            <w:rtl w:val="0"/>
          </w:rPr>
          <w:t xml:space="preserve"> </w:t>
        </w:r>
      </w:hyperlink>
      <w:hyperlink r:id="rId16">
        <w:r w:rsidDel="00000000" w:rsidR="00000000" w:rsidRPr="00000000">
          <w:rPr>
            <w:b w:val="1"/>
            <w:color w:val="1155cc"/>
            <w:rtl w:val="0"/>
          </w:rPr>
          <w:t xml:space="preserve">https://atom.io/</w:t>
        </w:r>
      </w:hyperlink>
      <w:r w:rsidDel="00000000" w:rsidR="00000000" w:rsidRPr="00000000">
        <w:fldChar w:fldCharType="begin"/>
        <w:instrText xml:space="preserve"> HYPERLINK "https://atom.io/" </w:instrText>
        <w:fldChar w:fldCharType="separate"/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9">
      <w:pPr>
        <w:widowControl w:val="0"/>
        <w:contextualSpacing w:val="0"/>
        <w:jc w:val="left"/>
        <w:rPr>
          <w:b w:val="1"/>
          <w:color w:val="0000ff"/>
          <w:u w:val="single"/>
        </w:rPr>
      </w:pPr>
      <w:r w:rsidDel="00000000" w:rsidR="00000000" w:rsidRPr="00000000">
        <w:fldChar w:fldCharType="end"/>
      </w: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943600" cy="4000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widowControl w:val="0"/>
        <w:contextualSpacing w:val="0"/>
        <w:rPr>
          <w:b w:val="0"/>
          <w:u w:val="single"/>
        </w:rPr>
      </w:pPr>
      <w:bookmarkStart w:colFirst="0" w:colLast="0" w:name="_auoph0j70em7" w:id="7"/>
      <w:bookmarkEnd w:id="7"/>
      <w:r w:rsidDel="00000000" w:rsidR="00000000" w:rsidRPr="00000000">
        <w:rPr>
          <w:color w:val="0000ff"/>
          <w:u w:val="single"/>
          <w:rtl w:val="0"/>
        </w:rPr>
        <w:t xml:space="preserve">2.4: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Postman — to interact with RESTful API (</w:t>
      </w:r>
      <w:r w:rsidDel="00000000" w:rsidR="00000000" w:rsidRPr="00000000">
        <w:rPr>
          <w:b w:val="0"/>
          <w:u w:val="single"/>
          <w:rtl w:val="0"/>
        </w:rPr>
        <w:t xml:space="preserve">Download Postman at</w:t>
      </w:r>
      <w:hyperlink r:id="rId18">
        <w:r w:rsidDel="00000000" w:rsidR="00000000" w:rsidRPr="00000000">
          <w:rPr>
            <w:b w:val="0"/>
            <w:u w:val="single"/>
            <w:rtl w:val="0"/>
          </w:rPr>
          <w:t xml:space="preserve"> </w:t>
        </w:r>
      </w:hyperlink>
      <w:hyperlink r:id="rId19">
        <w:r w:rsidDel="00000000" w:rsidR="00000000" w:rsidRPr="00000000">
          <w:rPr>
            <w:b w:val="0"/>
            <w:u w:val="single"/>
            <w:rtl w:val="0"/>
          </w:rPr>
          <w:t xml:space="preserve">https://www.getpostman.com/</w:t>
        </w:r>
      </w:hyperlink>
      <w:r w:rsidDel="00000000" w:rsidR="00000000" w:rsidRPr="00000000">
        <w:rPr>
          <w:b w:val="0"/>
          <w:u w:val="single"/>
          <w:rtl w:val="0"/>
        </w:rPr>
        <w:t xml:space="preserve">)</w:t>
      </w:r>
      <w:r w:rsidDel="00000000" w:rsidR="00000000" w:rsidRPr="00000000">
        <w:rPr>
          <w:b w:val="0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widowControl w:val="0"/>
        <w:contextualSpacing w:val="0"/>
        <w:rPr>
          <w:color w:val="0000ff"/>
          <w:u w:val="single"/>
        </w:rPr>
      </w:pPr>
      <w:bookmarkStart w:colFirst="0" w:colLast="0" w:name="_gauhnas6txev" w:id="8"/>
      <w:bookmarkEnd w:id="8"/>
      <w:r w:rsidDel="00000000" w:rsidR="00000000" w:rsidRPr="00000000">
        <w:rPr>
          <w:color w:val="0000ff"/>
          <w:u w:val="single"/>
        </w:rPr>
        <w:drawing>
          <wp:inline distB="114300" distT="114300" distL="114300" distR="114300">
            <wp:extent cx="5943600" cy="2692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contextualSpacing w:val="0"/>
        <w:rPr/>
      </w:pPr>
      <w:bookmarkStart w:colFirst="0" w:colLast="0" w:name="_7rln59c9r1ak" w:id="9"/>
      <w:bookmarkEnd w:id="9"/>
      <w:r w:rsidDel="00000000" w:rsidR="00000000" w:rsidRPr="00000000">
        <w:rPr>
          <w:color w:val="0000ff"/>
          <w:u w:val="single"/>
          <w:rtl w:val="0"/>
        </w:rPr>
        <w:t xml:space="preserve">2.5: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Xcode — to develop iOS app</w:t>
      </w:r>
    </w:p>
    <w:p w:rsidR="00000000" w:rsidDel="00000000" w:rsidP="00000000" w:rsidRDefault="00000000" w:rsidRPr="00000000" w14:paraId="0000003D">
      <w:pPr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740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contextualSpacing w:val="0"/>
        <w:rPr/>
      </w:pPr>
      <w:bookmarkStart w:colFirst="0" w:colLast="0" w:name="_3dbzwdfmutka" w:id="10"/>
      <w:bookmarkEnd w:id="10"/>
      <w:r w:rsidDel="00000000" w:rsidR="00000000" w:rsidRPr="00000000">
        <w:rPr>
          <w:color w:val="0000ff"/>
          <w:u w:val="single"/>
          <w:rtl w:val="0"/>
        </w:rPr>
        <w:t xml:space="preserve">2.6: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Git instllation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https://git-scm.com/downloads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10088" cy="3432901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43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contextualSpacing w:val="0"/>
        <w:rPr/>
      </w:pPr>
      <w:bookmarkStart w:colFirst="0" w:colLast="0" w:name="_ehgpvzwz08wz" w:id="11"/>
      <w:bookmarkEnd w:id="11"/>
      <w:r w:rsidDel="00000000" w:rsidR="00000000" w:rsidRPr="00000000">
        <w:rPr>
          <w:color w:val="0000ff"/>
          <w:u w:val="single"/>
          <w:rtl w:val="0"/>
        </w:rPr>
        <w:t xml:space="preserve">2.7: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Github desktop client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https://desktop.github.com/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56188" cy="350043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6188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contextualSpacing w:val="0"/>
        <w:rPr/>
      </w:pPr>
      <w:bookmarkStart w:colFirst="0" w:colLast="0" w:name="_spsh3hqiwq1c" w:id="12"/>
      <w:bookmarkEnd w:id="12"/>
      <w:r w:rsidDel="00000000" w:rsidR="00000000" w:rsidRPr="00000000">
        <w:rPr>
          <w:color w:val="0000ff"/>
          <w:u w:val="single"/>
          <w:rtl w:val="0"/>
        </w:rPr>
        <w:t xml:space="preserve">2.7: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Gitup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https://gitup.co/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527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footerReference r:id="rId30" w:type="first"/>
      <w:pgSz w:h="15840" w:w="12240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Roboto Slab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180"/>
      <w:contextualSpacing w:val="0"/>
      <w:jc w:val="right"/>
      <w:rPr>
        <w:rFonts w:ascii="Roboto Slab" w:cs="Roboto Slab" w:eastAsia="Roboto Slab" w:hAnsi="Roboto Slab"/>
        <w:color w:val="ff5722"/>
      </w:rPr>
    </w:pPr>
    <w:r w:rsidDel="00000000" w:rsidR="00000000" w:rsidRPr="00000000">
      <w:rPr>
        <w:rFonts w:ascii="Roboto Slab" w:cs="Roboto Slab" w:eastAsia="Roboto Slab" w:hAnsi="Roboto Slab"/>
        <w:color w:val="ff57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D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-90" w:right="-90" w:firstLine="0"/>
      <w:contextualSpacing w:val="0"/>
      <w:jc w:val="left"/>
      <w:rPr/>
    </w:pPr>
    <w:r w:rsidDel="00000000" w:rsidR="00000000" w:rsidRPr="00000000">
      <w:rPr/>
      <w:drawing>
        <wp:inline distB="114300" distT="114300" distL="114300" distR="114300">
          <wp:extent cx="5943600" cy="50800"/>
          <wp:effectExtent b="0" l="0" r="0" t="0"/>
          <wp:docPr descr="A long, thin line to divide sections of the document" id="8" name="image1.png"/>
          <a:graphic>
            <a:graphicData uri="http://schemas.openxmlformats.org/drawingml/2006/picture">
              <pic:pic>
                <pic:nvPicPr>
                  <pic:cNvPr descr="A long, thin line to divide sections of the document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508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4"/>
        <w:szCs w:val="24"/>
        <w:lang w:val="en"/>
      </w:rPr>
    </w:rPrDefault>
    <w:pPrDefault>
      <w:pPr>
        <w:spacing w:before="200" w:line="312" w:lineRule="auto"/>
        <w:contextualSpacing w:val="1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20" w:line="240" w:lineRule="auto"/>
    </w:pPr>
    <w:rPr>
      <w:rFonts w:ascii="Roboto Slab" w:cs="Roboto Slab" w:eastAsia="Roboto Slab" w:hAnsi="Roboto Slab"/>
      <w:b w:val="1"/>
      <w:color w:val="8bc34a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before="320" w:lineRule="auto"/>
      <w:jc w:val="left"/>
    </w:pPr>
    <w:rPr>
      <w:rFonts w:ascii="Roboto Slab" w:cs="Roboto Slab" w:eastAsia="Roboto Slab" w:hAnsi="Roboto Slab"/>
      <w:color w:val="ff5722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jc w:val="left"/>
    </w:pPr>
    <w:rPr>
      <w:b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jc w:val="left"/>
    </w:pPr>
    <w:rPr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jc w:val="left"/>
    </w:pPr>
    <w:rPr>
      <w:b w:val="1"/>
      <w:sz w:val="20"/>
      <w:szCs w:val="20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720" w:lineRule="auto"/>
      <w:jc w:val="center"/>
    </w:pPr>
    <w:rPr>
      <w:rFonts w:ascii="Roboto Slab" w:cs="Roboto Slab" w:eastAsia="Roboto Slab" w:hAnsi="Roboto Slab"/>
      <w:b w:val="1"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line="240" w:lineRule="auto"/>
      <w:jc w:val="center"/>
    </w:pPr>
    <w:rPr>
      <w:rFonts w:ascii="Roboto Slab" w:cs="Roboto Slab" w:eastAsia="Roboto Slab" w:hAnsi="Roboto Slab"/>
      <w:i w:val="1"/>
      <w:color w:val="999999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hyperlink" Target="https://git-scm.com/downloads" TargetMode="External"/><Relationship Id="rId21" Type="http://schemas.openxmlformats.org/officeDocument/2006/relationships/image" Target="media/image10.png"/><Relationship Id="rId24" Type="http://schemas.openxmlformats.org/officeDocument/2006/relationships/hyperlink" Target="https://desktop.github.com/" TargetMode="Externa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gitup.co/" TargetMode="External"/><Relationship Id="rId25" Type="http://schemas.openxmlformats.org/officeDocument/2006/relationships/image" Target="media/image12.png"/><Relationship Id="rId28" Type="http://schemas.openxmlformats.org/officeDocument/2006/relationships/header" Target="header1.xml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29" Type="http://schemas.openxmlformats.org/officeDocument/2006/relationships/header" Target="header2.xml"/><Relationship Id="rId7" Type="http://schemas.openxmlformats.org/officeDocument/2006/relationships/image" Target="media/image9.png"/><Relationship Id="rId8" Type="http://schemas.openxmlformats.org/officeDocument/2006/relationships/image" Target="media/image6.png"/><Relationship Id="rId30" Type="http://schemas.openxmlformats.org/officeDocument/2006/relationships/footer" Target="footer1.xml"/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hyperlink" Target="https://devcenter.heroku.com/articles/heroku-cli" TargetMode="External"/><Relationship Id="rId12" Type="http://schemas.openxmlformats.org/officeDocument/2006/relationships/hyperlink" Target="https://devcenter.heroku.com/articles/heroku-cli" TargetMode="External"/><Relationship Id="rId15" Type="http://schemas.openxmlformats.org/officeDocument/2006/relationships/hyperlink" Target="https://atom.io/" TargetMode="External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hyperlink" Target="https://atom.io/" TargetMode="External"/><Relationship Id="rId19" Type="http://schemas.openxmlformats.org/officeDocument/2006/relationships/hyperlink" Target="https://www.getpostman.com/" TargetMode="External"/><Relationship Id="rId18" Type="http://schemas.openxmlformats.org/officeDocument/2006/relationships/hyperlink" Target="https://www.getpostman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